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5FC4" w:rsidRPr="006B7BCF" w:rsidRDefault="00AA5FC4" w:rsidP="00AA5FC4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AA5FC4" w:rsidRPr="00CC1D70" w:rsidRDefault="00043490" w:rsidP="00C371C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C1D70">
        <w:rPr>
          <w:rFonts w:ascii="GHEA Grapalat" w:hAnsi="GHEA Grapalat"/>
          <w:sz w:val="20"/>
          <w:lang w:val="hy-AM"/>
        </w:rPr>
        <w:t xml:space="preserve">Ստեփանավանի </w:t>
      </w:r>
      <w:r w:rsidR="006D2CEC">
        <w:rPr>
          <w:rFonts w:ascii="GHEA Grapalat" w:hAnsi="GHEA Grapalat"/>
          <w:bCs/>
          <w:sz w:val="20"/>
          <w:lang w:val="hy-AM"/>
        </w:rPr>
        <w:t></w:t>
      </w:r>
      <w:r w:rsidR="009D7A44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="00054D63" w:rsidRPr="00CC1D70">
        <w:rPr>
          <w:rFonts w:ascii="GHEA Grapalat" w:hAnsi="GHEA Grapalat"/>
          <w:sz w:val="20"/>
          <w:lang w:val="hy-AM"/>
        </w:rPr>
        <w:t>սարկում և բարեկարգում</w:t>
      </w:r>
      <w:r w:rsidR="006D2CEC">
        <w:rPr>
          <w:rFonts w:ascii="GHEA Grapalat" w:hAnsi="GHEA Grapalat"/>
          <w:bCs/>
          <w:sz w:val="20"/>
          <w:lang w:val="hy-AM"/>
        </w:rPr>
        <w:t></w:t>
      </w:r>
      <w:r w:rsidR="00054D63" w:rsidRPr="00CC1D70">
        <w:rPr>
          <w:rFonts w:ascii="GHEA Grapalat" w:hAnsi="GHEA Grapalat"/>
          <w:bCs/>
          <w:sz w:val="20"/>
          <w:lang w:val="hy-AM"/>
        </w:rPr>
        <w:t xml:space="preserve"> </w:t>
      </w:r>
      <w:r w:rsidR="00A61326" w:rsidRPr="00CC1D70">
        <w:rPr>
          <w:rFonts w:ascii="GHEA Grapalat" w:hAnsi="GHEA Grapalat"/>
          <w:sz w:val="20"/>
          <w:lang w:val="hy-AM"/>
        </w:rPr>
        <w:t>ՀՈԱԿ</w:t>
      </w:r>
      <w:r w:rsidR="00A61326" w:rsidRPr="00CC1D70">
        <w:rPr>
          <w:rFonts w:ascii="GHEA Grapalat" w:hAnsi="GHEA Grapalat" w:cs="Sylfaen"/>
          <w:sz w:val="20"/>
          <w:lang w:val="af-ZA"/>
        </w:rPr>
        <w:t xml:space="preserve"> –ն </w:t>
      </w:r>
      <w:r w:rsidR="00AA5FC4" w:rsidRPr="00CC1D70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054D63" w:rsidRPr="00CC1D70">
        <w:rPr>
          <w:rFonts w:ascii="GHEA Grapalat" w:hAnsi="GHEA Grapalat"/>
          <w:bCs/>
          <w:sz w:val="20"/>
          <w:lang w:val="hy-AM"/>
        </w:rPr>
        <w:t xml:space="preserve"> </w:t>
      </w:r>
      <w:r w:rsidR="006D2CEC">
        <w:rPr>
          <w:rFonts w:ascii="GHEA Grapalat" w:hAnsi="GHEA Grapalat" w:cs="Times Armenian"/>
          <w:sz w:val="20"/>
          <w:lang w:val="hy-AM"/>
        </w:rPr>
        <w:t>2026</w:t>
      </w:r>
      <w:r w:rsidR="00C97568">
        <w:rPr>
          <w:rFonts w:ascii="GHEA Grapalat" w:hAnsi="GHEA Grapalat" w:cs="Times Armenian"/>
          <w:sz w:val="20"/>
          <w:lang w:val="hy-AM"/>
        </w:rPr>
        <w:t xml:space="preserve">թ․ </w:t>
      </w:r>
      <w:r w:rsidR="00C97568" w:rsidRPr="00DA2D0A">
        <w:rPr>
          <w:rFonts w:ascii="GHEA Grapalat" w:hAnsi="GHEA Grapalat" w:cs="Times Armenian"/>
          <w:sz w:val="20"/>
          <w:lang w:val="hy-AM"/>
        </w:rPr>
        <w:t>տրանսպորտային նյութերի</w:t>
      </w:r>
      <w:r w:rsidR="00C97568" w:rsidRPr="00F400E7">
        <w:rPr>
          <w:rFonts w:ascii="GHEA Grapalat" w:hAnsi="GHEA Grapalat" w:cs="Times Armenian"/>
          <w:sz w:val="20"/>
          <w:lang w:val="hy-AM"/>
        </w:rPr>
        <w:t xml:space="preserve"> </w:t>
      </w:r>
      <w:r w:rsidR="00121D1C" w:rsidRPr="00CC1D70">
        <w:rPr>
          <w:rFonts w:ascii="GHEA Grapalat" w:hAnsi="GHEA Grapalat"/>
          <w:sz w:val="20"/>
          <w:lang w:val="af-ZA"/>
        </w:rPr>
        <w:t>ձեռքբերման</w:t>
      </w:r>
      <w:r w:rsidR="00613675" w:rsidRPr="00CC1D70">
        <w:rPr>
          <w:rFonts w:ascii="GHEA Grapalat" w:hAnsi="GHEA Grapalat"/>
          <w:bCs/>
          <w:sz w:val="20"/>
          <w:lang w:val="hy-AM"/>
        </w:rPr>
        <w:t xml:space="preserve"> 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C97568">
        <w:rPr>
          <w:rFonts w:ascii="GHEA Grapalat" w:hAnsi="GHEA Grapalat" w:cs="Sylfaen"/>
          <w:sz w:val="20"/>
          <w:lang w:val="hy-AM"/>
        </w:rPr>
        <w:t>ՀՀ-</w:t>
      </w:r>
      <w:r w:rsidR="006D2CEC">
        <w:rPr>
          <w:rFonts w:ascii="GHEA Grapalat" w:hAnsi="GHEA Grapalat"/>
          <w:sz w:val="20"/>
          <w:lang w:val="af-ZA"/>
        </w:rPr>
        <w:t>ԼՄՍՀ-ԿՍԲ-ԳՀԱՊՁԲ-26</w:t>
      </w:r>
      <w:r w:rsidR="004A3F65" w:rsidRPr="00CC1D70">
        <w:rPr>
          <w:rFonts w:ascii="GHEA Grapalat" w:hAnsi="GHEA Grapalat"/>
          <w:sz w:val="20"/>
          <w:lang w:val="af-ZA"/>
        </w:rPr>
        <w:t>/</w:t>
      </w:r>
      <w:r w:rsidR="006D2CEC">
        <w:rPr>
          <w:rFonts w:ascii="GHEA Grapalat" w:hAnsi="GHEA Grapalat"/>
          <w:sz w:val="20"/>
          <w:lang w:val="af-ZA"/>
        </w:rPr>
        <w:t>2</w:t>
      </w:r>
      <w:r w:rsidR="004A3F65" w:rsidRPr="00CC1D70">
        <w:rPr>
          <w:rFonts w:ascii="GHEA Grapalat" w:hAnsi="GHEA Grapalat"/>
          <w:sz w:val="20"/>
          <w:lang w:val="af-ZA"/>
        </w:rPr>
        <w:t xml:space="preserve"> </w:t>
      </w:r>
      <w:r w:rsidR="00482EB2" w:rsidRPr="00CC1D70">
        <w:rPr>
          <w:rFonts w:ascii="GHEA Grapalat" w:hAnsi="GHEA Grapalat" w:cs="Sylfaen"/>
          <w:sz w:val="20"/>
          <w:lang w:val="af-ZA"/>
        </w:rPr>
        <w:t>ծածկագրով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 գնման ընթացակարգ</w:t>
      </w:r>
      <w:r w:rsidR="00482EB2" w:rsidRPr="00CC1D70">
        <w:rPr>
          <w:rFonts w:ascii="GHEA Grapalat" w:hAnsi="GHEA Grapalat" w:cs="Sylfaen"/>
          <w:sz w:val="20"/>
          <w:lang w:val="af-ZA"/>
        </w:rPr>
        <w:t>ի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 արդյունքում 20</w:t>
      </w:r>
      <w:r w:rsidR="00B223BA" w:rsidRPr="00CC1D70">
        <w:rPr>
          <w:rFonts w:ascii="GHEA Grapalat" w:hAnsi="GHEA Grapalat" w:cs="Sylfaen"/>
          <w:sz w:val="20"/>
          <w:lang w:val="af-ZA"/>
        </w:rPr>
        <w:t>2</w:t>
      </w:r>
      <w:r w:rsidR="006D2CEC">
        <w:rPr>
          <w:rFonts w:ascii="GHEA Grapalat" w:hAnsi="GHEA Grapalat" w:cs="Sylfaen"/>
          <w:sz w:val="20"/>
          <w:lang w:val="hy-AM"/>
        </w:rPr>
        <w:t>6</w:t>
      </w:r>
      <w:r w:rsidR="007A6355" w:rsidRPr="00CC1D70">
        <w:rPr>
          <w:rFonts w:ascii="GHEA Grapalat" w:hAnsi="GHEA Grapalat" w:cs="Sylfaen"/>
          <w:sz w:val="20"/>
          <w:lang w:val="af-ZA"/>
        </w:rPr>
        <w:t xml:space="preserve"> թվականի</w:t>
      </w:r>
      <w:r w:rsidR="00B223BA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6D2CEC">
        <w:rPr>
          <w:rFonts w:ascii="GHEA Grapalat" w:hAnsi="GHEA Grapalat" w:cs="Sylfaen"/>
          <w:sz w:val="20"/>
          <w:lang w:val="hy-AM"/>
        </w:rPr>
        <w:t>փետրվարի</w:t>
      </w:r>
      <w:r w:rsidR="002A41B5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C97568">
        <w:rPr>
          <w:rFonts w:ascii="GHEA Grapalat" w:hAnsi="GHEA Grapalat" w:cs="Sylfaen"/>
          <w:sz w:val="20"/>
          <w:lang w:val="hy-AM"/>
        </w:rPr>
        <w:t>0</w:t>
      </w:r>
      <w:r w:rsidR="006D2CEC">
        <w:rPr>
          <w:rFonts w:ascii="GHEA Grapalat" w:hAnsi="GHEA Grapalat" w:cs="Sylfaen"/>
          <w:sz w:val="20"/>
          <w:lang w:val="hy-AM"/>
        </w:rPr>
        <w:t>5</w:t>
      </w:r>
      <w:r w:rsidR="00F722A4" w:rsidRPr="002D3909">
        <w:rPr>
          <w:rFonts w:ascii="GHEA Grapalat" w:hAnsi="GHEA Grapalat" w:cs="Sylfaen"/>
          <w:sz w:val="20"/>
          <w:lang w:val="hy-AM"/>
        </w:rPr>
        <w:t>-ին</w:t>
      </w:r>
      <w:r w:rsidR="00F722A4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կնքված </w:t>
      </w:r>
      <w:r w:rsidR="00C97568">
        <w:rPr>
          <w:rFonts w:ascii="GHEA Grapalat" w:hAnsi="GHEA Grapalat" w:cs="Sylfaen"/>
          <w:sz w:val="20"/>
          <w:lang w:val="hy-AM"/>
        </w:rPr>
        <w:t>ՀՀ-</w:t>
      </w:r>
      <w:r w:rsidR="00C97568">
        <w:rPr>
          <w:rFonts w:ascii="GHEA Grapalat" w:hAnsi="GHEA Grapalat"/>
          <w:sz w:val="20"/>
          <w:lang w:val="af-ZA"/>
        </w:rPr>
        <w:t>ԼՄՍՀ-ԿՍԲ-ԳՀԱՊՁԲ-</w:t>
      </w:r>
      <w:r w:rsidR="006D2CEC">
        <w:rPr>
          <w:rFonts w:ascii="GHEA Grapalat" w:hAnsi="GHEA Grapalat"/>
          <w:sz w:val="20"/>
          <w:lang w:val="af-ZA"/>
        </w:rPr>
        <w:t>26</w:t>
      </w:r>
      <w:r w:rsidR="006D2CEC" w:rsidRPr="00CC1D70">
        <w:rPr>
          <w:rFonts w:ascii="GHEA Grapalat" w:hAnsi="GHEA Grapalat"/>
          <w:sz w:val="20"/>
          <w:lang w:val="af-ZA"/>
        </w:rPr>
        <w:t>/</w:t>
      </w:r>
      <w:r w:rsidR="006D2CEC">
        <w:rPr>
          <w:rFonts w:ascii="GHEA Grapalat" w:hAnsi="GHEA Grapalat"/>
          <w:sz w:val="20"/>
          <w:lang w:val="af-ZA"/>
        </w:rPr>
        <w:t>2</w:t>
      </w:r>
      <w:r w:rsidR="006D2CEC" w:rsidRPr="00CC1D70">
        <w:rPr>
          <w:rFonts w:ascii="GHEA Grapalat" w:hAnsi="GHEA Grapalat"/>
          <w:sz w:val="20"/>
          <w:lang w:val="af-ZA"/>
        </w:rPr>
        <w:t xml:space="preserve"> </w:t>
      </w:r>
      <w:r w:rsidR="000A0159" w:rsidRPr="00CC1D70">
        <w:rPr>
          <w:rFonts w:ascii="GHEA Grapalat" w:hAnsi="GHEA Grapalat" w:cs="Sylfaen"/>
          <w:sz w:val="20"/>
          <w:lang w:val="af-ZA"/>
        </w:rPr>
        <w:t>պայմանագրի</w:t>
      </w:r>
      <w:r w:rsidR="007561C1" w:rsidRPr="00CC1D70">
        <w:rPr>
          <w:rFonts w:ascii="GHEA Grapalat" w:hAnsi="GHEA Grapalat" w:cs="Sylfaen"/>
          <w:sz w:val="20"/>
          <w:lang w:val="af-ZA"/>
        </w:rPr>
        <w:t xml:space="preserve"> </w:t>
      </w:r>
      <w:r w:rsidR="00AA5FC4" w:rsidRPr="00CC1D70">
        <w:rPr>
          <w:rFonts w:ascii="GHEA Grapalat" w:hAnsi="GHEA Grapalat" w:cs="Sylfaen"/>
          <w:sz w:val="20"/>
          <w:lang w:val="af-ZA"/>
        </w:rPr>
        <w:t>մասին տեղեկատվությունը`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577"/>
        <w:gridCol w:w="293"/>
        <w:gridCol w:w="531"/>
        <w:gridCol w:w="20"/>
        <w:gridCol w:w="148"/>
        <w:gridCol w:w="10"/>
        <w:gridCol w:w="17"/>
        <w:gridCol w:w="691"/>
        <w:gridCol w:w="6"/>
        <w:gridCol w:w="12"/>
        <w:gridCol w:w="124"/>
        <w:gridCol w:w="142"/>
        <w:gridCol w:w="425"/>
        <w:gridCol w:w="284"/>
        <w:gridCol w:w="49"/>
        <w:gridCol w:w="376"/>
        <w:gridCol w:w="235"/>
        <w:gridCol w:w="48"/>
        <w:gridCol w:w="122"/>
        <w:gridCol w:w="693"/>
        <w:gridCol w:w="36"/>
        <w:gridCol w:w="283"/>
        <w:gridCol w:w="94"/>
        <w:gridCol w:w="473"/>
        <w:gridCol w:w="250"/>
        <w:gridCol w:w="317"/>
        <w:gridCol w:w="22"/>
        <w:gridCol w:w="404"/>
        <w:gridCol w:w="330"/>
        <w:gridCol w:w="39"/>
        <w:gridCol w:w="481"/>
        <w:gridCol w:w="216"/>
        <w:gridCol w:w="68"/>
        <w:gridCol w:w="291"/>
        <w:gridCol w:w="35"/>
        <w:gridCol w:w="327"/>
        <w:gridCol w:w="481"/>
        <w:gridCol w:w="419"/>
        <w:gridCol w:w="573"/>
      </w:tblGrid>
      <w:tr w:rsidR="00AA5FC4" w:rsidRPr="00BF7713" w:rsidTr="005531E4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6" w:type="dxa"/>
            <w:gridSpan w:val="40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AA5FC4" w:rsidRPr="00BF7713" w:rsidTr="003B1310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AA5FC4" w:rsidRPr="00BF7713" w:rsidTr="003B1310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3B1310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E6E" w:rsidRPr="009D7A44" w:rsidTr="003B1310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4A3F65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color w:val="000000"/>
                <w:sz w:val="14"/>
                <w:szCs w:val="14"/>
              </w:rPr>
              <w:t>Հակասառիչ</w:t>
            </w:r>
            <w:proofErr w:type="spellEnd"/>
            <w:r w:rsidRPr="00FC575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color w:val="000000"/>
                <w:sz w:val="14"/>
                <w:szCs w:val="14"/>
              </w:rPr>
              <w:t>հեղուկ</w:t>
            </w:r>
            <w:proofErr w:type="spellEnd"/>
            <w:r w:rsidRPr="00FC575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96000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96000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A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>-դասի կոնցենտրանտ, կապույտ     գույնի, 5լ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պլ. 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 xml:space="preserve">տարա, A-80 դասի՝ -80º C սառման ջերմաստիճանով։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A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>-դասի կոնցենտրանտ, կապույտ     գույնի, 5լ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պլ. 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 xml:space="preserve">տարա, A-80 դասի՝ -80º C սառման ջերմաստիճանով։ </w:t>
            </w:r>
          </w:p>
        </w:tc>
      </w:tr>
      <w:tr w:rsidR="00F92E6E" w:rsidRPr="009D7A44" w:rsidTr="003B1310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հիդրավլիկ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BMG-3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Հիդրավլիկ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յուղ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 xml:space="preserve"> BMG 3 ,նախատեսված - 65-60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°C մինչև + 70-75°C դիապազոնում օգտագործման համար,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բաց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շականակագույն թափանցիկ հեղուկ,թթվային թիվ 0,4-0,7 մգ KOH/գ,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10մմ²/վ-ից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,-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1500մմ²/վ-ից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 ցածր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 960°C-ից,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700°C 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բարձր, մեխանիկական խարնուրդների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և ջրի պարունակությունը բացակա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200°C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860կգ/մ³-ից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ավելի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ԳՕՍՏ 1510-84-ի։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Հիդրավլիկ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յուղ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 xml:space="preserve"> BMG 3 ,նախատեսված - 65-60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°C մինչև + 70-75°C դիապազոնում օգտագործման համար,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բաց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շականակագույն թափանցիկ հեղուկ,թթվային թիվ 0,4-0,7 մգ KOH/գ,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10մմ²/վ-ից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,-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1500մմ²/վ-ից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 ցածր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 960°C-ից,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700°C 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բարձր, մեխանիկական խարնուրդների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և ջրի պարունակությունը բացակա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200°C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860կգ/մ³-ից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ավելի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ԳՕՍՏ 1510-84-ի։ </w:t>
            </w:r>
          </w:p>
        </w:tc>
      </w:tr>
      <w:tr w:rsidR="00F92E6E" w:rsidRPr="009D7A44" w:rsidTr="00BE048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Շարժիչի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UHPD 15W40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88000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88000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F92E6E">
              <w:rPr>
                <w:rFonts w:ascii="GHEA Grapalat" w:hAnsi="GHEA Grapalat" w:cs="Arial"/>
                <w:sz w:val="12"/>
                <w:szCs w:val="12"/>
              </w:rPr>
              <w:t>Շարժիչի</w:t>
            </w:r>
            <w:proofErr w:type="spellEnd"/>
            <w:r w:rsidRPr="00F92E6E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proofErr w:type="spellStart"/>
            <w:r w:rsidRPr="00F92E6E">
              <w:rPr>
                <w:rFonts w:ascii="GHEA Grapalat" w:hAnsi="GHEA Grapalat" w:cs="Arial"/>
                <w:sz w:val="12"/>
                <w:szCs w:val="12"/>
              </w:rPr>
              <w:t>յուղ</w:t>
            </w:r>
            <w:proofErr w:type="spellEnd"/>
            <w:r w:rsidRPr="00F92E6E">
              <w:rPr>
                <w:rFonts w:ascii="GHEA Grapalat" w:hAnsi="GHEA Grapalat" w:cs="Arial"/>
                <w:sz w:val="12"/>
                <w:szCs w:val="12"/>
              </w:rPr>
              <w:t xml:space="preserve"> UHPD 15 W 40: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Կինեմատիկ </w:t>
            </w:r>
            <w:proofErr w:type="gramStart"/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մածուցիկությունը  100</w:t>
            </w:r>
            <w:proofErr w:type="gramEnd"/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 դեպքում` 14,54։ Մածուցիկության ինդեքսը` 176-ից ոչ պակաս։  Բռնկման ջերմաստիճանը ոչ պակաս  230°C,  սառեցման ջերմաստիճանը` -40°C -ից ։ Խտությունը 15°C –ի դեպքում 0,849։ ալկալիկների քանակը ոչ պակաս 10,42։ ԳՕՍՏ 1510-84-ի։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Շարժիչի յուղ UHPD 15 W 40: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Կինեմատիկ մածուցիկությունը  100°C դեպքում` 14,54։ Մածուցիկության ինդեքսը` 176-ից ոչ պակաս։  Բռնկման ջերմաստիճանը ոչ պակաս  230°C,  սառեցման ջերմաստիճանը` -40°C -ից ։ Խտությունը 15°C –ի դեպքում 0,849։ ալկալիկների քանակը ոչ պակաս 10,42։ ԳՕՍՏ 1510-84-ի։ </w:t>
            </w:r>
          </w:p>
        </w:tc>
      </w:tr>
      <w:tr w:rsidR="00F92E6E" w:rsidRPr="00F92E6E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Փոխանցման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տուփի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TEP 15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Փոխանցման տուփի յուղ </w:t>
            </w:r>
            <w:r w:rsidRPr="00F92E6E">
              <w:rPr>
                <w:rFonts w:ascii="GHEA Grapalat" w:hAnsi="GHEA Grapalat" w:cs="Calibri"/>
                <w:sz w:val="12"/>
                <w:szCs w:val="12"/>
              </w:rPr>
              <w:t xml:space="preserve">TEP 15: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Կինեմատիկ մածուցիկությունը  100°C դեպքում` 6,08։ Մածուցիկության ինդեքսը` 165-ից ոչ պակաս։  Բռնկման ջերմաստիճանը ոչ պակաս  214°C-ից,  սառեցման ջերմաստիճանը` -45°C -ից ։ Խտությունը 15°C –ի դեպքում 0,85։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Փոխանցման տուփի յուղ 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TEP 15: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Կինեմատիկ մածուցիկությունը  100°C դեպքում` 6,08։ Մածուցիկության ինդեքսը` 165-ից ոչ պակաս։  Բռնկման ջերմաստիճանը ոչ պակաս  214°C-ից,  սառեցման ջերմաստիճանը` -45°C -ից ։ Խտությունը 15°C –ի դեպքում 0,85։ </w:t>
            </w:r>
          </w:p>
        </w:tc>
      </w:tr>
      <w:tr w:rsidR="00F92E6E" w:rsidRPr="00C97568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  <w:lang w:val="de-DE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Տրանսմիսիոն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կամրջակի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>Gear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>Oil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HP PLUS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Տրանսմիսիոն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յուղ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կամրջակի </w:t>
            </w:r>
            <w:r w:rsidRPr="00F92E6E">
              <w:rPr>
                <w:rFonts w:ascii="GHEA Grapalat" w:hAnsi="GHEA Grapalat" w:cs="Calibri"/>
                <w:sz w:val="12"/>
                <w:szCs w:val="12"/>
              </w:rPr>
              <w:t>Gear Oil HP PLUS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GL-4 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&gt;24  25,01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Մածուցիկության ինդեքսը` 140-ից ոչ պակաս։  Բռնկման ջերմաստիճանը ոչ պակաս  210°C-ից,  սառեցման ջերմաստիճանը` -45°C -ից ։ Խտությունը 15°C –ի դեպքում 0,89։ ԳՕՍՏ 1510-84-ի։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Տրանսմիսիոն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յուղ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կամրջակի 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>Gear Oil HP PLUS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GL-4 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&gt;24  25,01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Մածուցիկության ինդեքսը` 140-ից ոչ պակաս։  Բռնկման ջերմաստիճանը ոչ պակաս  210°C-ից,  սառեցման ջերմաստիճանը` -45°C -ից ։ Խտությունը 15°C –ի դեպքում 0,89։ ԳՕՍՏ 1510-84-ի։ 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Հիդրոուժեղարարի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ATF-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ll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Հիդրոուժեղարարի յուղ ATF-II D: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5,6 – 9,3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40°C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3,0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ինդեքսը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`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80-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պակաս։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կգ/սմ³-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20°C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ոչ ավել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910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135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ոչ ավել       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25°C 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։Մեխանիկական խարնուրդների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պարունակությունը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ոչ ավել  0,03, ինքնաբռնկման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 165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°C:   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ԳՕՍՏ 1510-84-ի։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Հիդրոուժեղարարի յուղ ATF-II D: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5,6 – 9,3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40°C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3,0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ինդեքսը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`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80-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պակաս։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կգ/սմ³-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20°C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ոչ ավել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910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135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ոչ ավել       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25°C 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։Մեխանիկական խարնուրդների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պարունակությունը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ոչ ավել  0,03, ինքնաբռնկման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 165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°C:   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ԳՕՍՏ 1510-84-ի։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հիդրավլիկ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HP-46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proofErr w:type="spellStart"/>
            <w:r w:rsidRPr="00F92E6E">
              <w:rPr>
                <w:rFonts w:ascii="GHEA Grapalat" w:hAnsi="GHEA Grapalat" w:cs="Sylfaen"/>
                <w:sz w:val="12"/>
                <w:szCs w:val="12"/>
              </w:rPr>
              <w:t>Հիդրավլիկ</w:t>
            </w:r>
            <w:proofErr w:type="spellEnd"/>
            <w:r w:rsidRPr="00F92E6E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proofErr w:type="spellStart"/>
            <w:r w:rsidRPr="00F92E6E">
              <w:rPr>
                <w:rFonts w:ascii="GHEA Grapalat" w:hAnsi="GHEA Grapalat" w:cs="Sylfaen"/>
                <w:sz w:val="12"/>
                <w:szCs w:val="12"/>
              </w:rPr>
              <w:t>յուղ</w:t>
            </w:r>
            <w:proofErr w:type="spellEnd"/>
            <w:r w:rsidRPr="00F92E6E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92E6E">
              <w:rPr>
                <w:rFonts w:ascii="GHEA Grapalat" w:hAnsi="GHEA Grapalat" w:cs="Calibri"/>
                <w:sz w:val="12"/>
                <w:szCs w:val="12"/>
              </w:rPr>
              <w:t>HP-46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F92E6E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>նախատեսված -65-60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 մինչև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+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70-75°C դիապազոնում օգտագործման համար,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բաց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շականակագույն թափանցիկ հեղուկ,թթվային թիվ 0,4-0,7 մգ </w:t>
            </w:r>
            <w:r w:rsidRPr="00F92E6E">
              <w:rPr>
                <w:rFonts w:ascii="GHEA Grapalat" w:hAnsi="GHEA Grapalat" w:cs="Sylfaen"/>
                <w:sz w:val="12"/>
                <w:szCs w:val="12"/>
              </w:rPr>
              <w:t>KOH/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գ,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10մմ²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/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վ-ից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,-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1500մմ²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/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վ-ից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lastRenderedPageBreak/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 ցածր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 960°C-ից,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700°C 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բարձր, մեխանիկական խարնուրդների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և ջրի պարունակությունը բացակա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200°C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860կգ/մ³-ից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ավելի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ԳՕՍՏ 1510-84-ի։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Հիդրավլիկ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յուղ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>HP-46</w:t>
            </w:r>
            <w:r w:rsidRPr="00F92E6E">
              <w:rPr>
                <w:rFonts w:ascii="GHEA Grapalat" w:hAnsi="GHEA Grapalat"/>
                <w:sz w:val="12"/>
                <w:szCs w:val="12"/>
                <w:lang w:val="hy-AM"/>
              </w:rPr>
              <w:t>, նախատեսված -65-60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°C մինչև + 70-75°C դիապազոնում օգտագործման համար,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բաց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sz w:val="12"/>
                <w:szCs w:val="12"/>
                <w:lang w:val="hy-AM"/>
              </w:rPr>
              <w:t>շականակագույն թափանցիկ հեղուկ,թթվային թիվ 0,4-0,7 մգ KOH/գ,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10մմ²/վ-ից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,-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500°C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1500մմ²/վ-ից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lastRenderedPageBreak/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 ցածր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 960°C-ից,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700°C 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բարձր, մեխանիկական խարնուրդների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և ջրի պարունակությունը բացակա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200°C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860կգ/մ³-ից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ոչ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ավելի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 xml:space="preserve"> 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ԳՕՍՏ 1510-84-ի։</w:t>
            </w:r>
          </w:p>
        </w:tc>
      </w:tr>
      <w:tr w:rsidR="00F92E6E" w:rsidRPr="00F92E6E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  <w:lang w:val="de-DE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շարժիչի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TDI SAE 10 W 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0B32F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0B32F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proofErr w:type="gramStart"/>
            <w:r w:rsidRPr="00F92E6E">
              <w:rPr>
                <w:rFonts w:ascii="GHEA Grapalat" w:hAnsi="GHEA Grapalat" w:cs="Calibri"/>
                <w:sz w:val="12"/>
                <w:szCs w:val="12"/>
              </w:rPr>
              <w:t>Յուղ</w:t>
            </w:r>
            <w:proofErr w:type="spellEnd"/>
            <w:r w:rsidRPr="00F92E6E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proofErr w:type="spellStart"/>
            <w:r w:rsidRPr="00F92E6E">
              <w:rPr>
                <w:rFonts w:ascii="GHEA Grapalat" w:hAnsi="GHEA Grapalat" w:cs="Calibri"/>
                <w:sz w:val="12"/>
                <w:szCs w:val="12"/>
              </w:rPr>
              <w:t>շարժիչի</w:t>
            </w:r>
            <w:proofErr w:type="spellEnd"/>
            <w:proofErr w:type="gramEnd"/>
            <w:r w:rsidRPr="00F92E6E">
              <w:rPr>
                <w:rFonts w:ascii="GHEA Grapalat" w:hAnsi="GHEA Grapalat" w:cs="Calibri"/>
                <w:sz w:val="12"/>
                <w:szCs w:val="12"/>
              </w:rPr>
              <w:t xml:space="preserve"> TDI SAE 10W 40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։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Կինեմատիկ մածուցիկությունը  100°C դեպքում` 15,16։ Կինեմատիկ մածուցիկությունը  40°C դեպքում` 107,89։ Մածուցիկության ինդեքսը` 147,89, ալկալիկների քանակը ոչ պակաս 7,29։ Խտությունը կգ/մ 20°C –ի դեպքում ոչ ավել 878,3։ Բռնկման ջերմաստիճանը ոչ պակաս  210°C,  սառեցման ջերմաստիճանը` ոչ ավել -36°C -ից ։Մեխանիկական խարնուրդների պարունակությունը ոչ ավել 0,004%: Ինքնաբռնկման ջերմաստիճանը ոչ պակաս  220°C։ ԳՕՍՏ 1510-84-ի։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Յուղ  շարժիչի TDI SAE 10W 40։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Կինեմատիկ մածուցիկությունը  100°C դեպքում` 15,16։ Կինեմատիկ մածուցիկությունը  40°C դեպքում` 107,89։ Մածուցիկության ինդեքսը` 147,89, ալկալիկների քանակը ոչ պակաս 7,29։ Խտությունը կգ/մ 20°C –ի դեպքում ոչ ավել 878,3։ Բռնկման ջերմաստիճանը ոչ պակաս  210°C,  սառեցման ջերմաստիճանը` ոչ ավել -36°C -ից ։Մեխանիկական խարնուրդների պարունակությունը ոչ ավել 0,004%: Ինքնաբռնկման ջերմաստիճանը ոչ պակաս  220°C։ ԳՕՍՏ 1510-84-ի։ 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  <w:lang w:val="de-DE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Շարժիչի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երկտակտային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 xml:space="preserve"> M-2T API TC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E24298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E24298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Յուղ շարժիչի երկտակտային M-2T API  TC: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9,3-12,5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Մածուցիկության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ինդեքսը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`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90-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Ա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լկալի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ն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ների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քանակը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5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կգ/սմ³ 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20°C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ոչ ավել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886,9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210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ոչ ավել       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25°C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Յուղ շարժիչի երկտակտային M-2T API  TC: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9,3-12,5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Մածուցիկության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ինդեքսը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`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90-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Ա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լկալի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ն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ների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քանակը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5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կգ/սմ³ 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20°C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ոչ ավել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886,9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210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°C-ից, 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սառեցման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 ոչ ավել        -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25°C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Շարժիչի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6352EA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Շարժիչի յուղ կիսասինթետիկ (ունիվերսալ)՝ նախատեսված ինժեկտորային շարժիչների համար: SAE-10W40 API-S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G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/C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D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,  ACEAA3/B3/B4,  MB229.1,VW 501 01/505 00 Միջազգային ստանդարտներին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համապատասխան: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- կինեմատիկ մածուցիկությունը  1000°C դեպքում` 14-14.2 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/վ, - մածուցիկության ինդեքսը` 155-ից ոչ պակաս, - բռնկման ջերմաստիճանը` 2350°C -ից ոչ ցածր, - սառեցման ջերմաստիճանը` -400°C -ից ոչ բարձր, - մեխանիկական մասնիկների մասնաբաժինը` 0.015%-ից ոչ ավել, - հիմնային թիվ ոչ պակաս  9 մգ KOH/գ, - խտությունը 15°C դեպքում 0.862-ից ոչ պակաս։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Շարժիչի յուղ կիսասինթետիկ (ունիվերսալ)՝ նախատեսված ինժեկտորային շարժիչների համար: SAE-10W40 API-SG/CD,  ACEAA3/B3/B4,  MB229.1,VW 501 01/505 00 Միջազգային ստանդարտներին համապատասխան:  - կինեմատիկ մածուցիկությունը  1000°C դեպքում` 14-14.2 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/վ, - մածուցիկության ինդեքսը` 155-ից ոչ պակաս, - բռնկման ջերմաստիճանը` 2350°C -ից ոչ ցածր, - սառեցման ջերմաստիճանը` -400°C -ից ոչ բարձր, - մեխանիկական մասնիկների մասնաբաժինը` 0.015%-ից ոչ ավել, - հիմնային թիվ ոչ պակաս  9 մգ KOH/գ, - խտությունը 15°C դեպքում 0.862-ից ոչ պակաս։ 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Քսայուղ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ՙՙԼիտոլ-24ՙՙ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1722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1722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43200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43200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&lt;&lt;Լ</w:t>
            </w:r>
            <w:r w:rsidRPr="00F92E6E">
              <w:rPr>
                <w:rFonts w:ascii="GHEA Grapalat" w:hAnsi="GHEA Grapalat" w:cs="Arial"/>
                <w:sz w:val="12"/>
                <w:szCs w:val="12"/>
              </w:rPr>
              <w:t>իտոլ-24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&gt;&gt; 1լ</w:t>
            </w:r>
            <w:r w:rsidRPr="00F92E6E">
              <w:rPr>
                <w:rFonts w:ascii="GHEA Grapalat" w:hAnsi="GHEA Grapalat" w:cs="Arial"/>
                <w:sz w:val="12"/>
                <w:szCs w:val="12"/>
              </w:rPr>
              <w:t xml:space="preserve"> /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0,</w:t>
            </w:r>
            <w:r w:rsidRPr="00F92E6E">
              <w:rPr>
                <w:rFonts w:ascii="GHEA Grapalat" w:hAnsi="GHEA Grapalat" w:cs="Arial"/>
                <w:sz w:val="12"/>
                <w:szCs w:val="12"/>
              </w:rPr>
              <w:t>8կգ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,հանքային յուղերի խառնուրդի խտացում 12-հիդրոքսիստեարային թթվի տեխնիկական լիթի օճառներով</w:t>
            </w:r>
            <w:r w:rsidRPr="00F92E6E">
              <w:rPr>
                <w:rFonts w:ascii="GHEA Grapalat" w:hAnsi="GHEA Grapalat" w:cs="Arial"/>
                <w:sz w:val="12"/>
                <w:szCs w:val="12"/>
              </w:rPr>
              <w:t>` h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ավելանյութերի հավելումով։Միատարր քսուք բաց դեղինից շականակագույն։Նետման կետ,C, +180-ից ոչ ցածր։&lt;&lt;Լիտոլ-24&gt;&gt;-ի խտությունը +15C ջերմաստիճանում 892 գ/սմ է։Մածուցիկություն -20C ջերմաստիճանում և 10s-1 դեֆորմացիայի արագության միջին գրադիենտ՝ 280 P</w:t>
            </w:r>
            <w:r w:rsidRPr="00F92E6E">
              <w:rPr>
                <w:rFonts w:ascii="GHEA Grapalat" w:hAnsi="GHEA Grapalat" w:cs="Arial"/>
                <w:b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Cambria Math" w:hAnsi="Cambria Math" w:cs="Arial"/>
                <w:b/>
                <w:sz w:val="12"/>
                <w:szCs w:val="12"/>
                <w:lang w:val="hy-AM"/>
              </w:rPr>
              <w:t>․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>&lt;&lt;Լիտոլ-24&gt;&gt; 1լ /0,8կգ,հանքային յուղերի խառնուրդի խտացում 12-հիդրոքսիստեարային թթվի տեխնիկական լիթի օճառներով` hավելանյութերի հավելումով։Միատարր քսուք բաց դեղինից շականակագույն։Նետման կետ,C, +180-ից ոչ ցածր։&lt;&lt;Լիտոլ-24&gt;&gt;-ի խտությունը +15C ջերմաստիճանում 892 գ/սմ է։Մածուցիկություն -20C ջերմաստիճանում և 10s-1 դեֆորմացիայի արագության միջին գրադիենտ՝ 280 P</w:t>
            </w:r>
            <w:r w:rsidRPr="00F92E6E">
              <w:rPr>
                <w:rFonts w:ascii="GHEA Grapalat" w:hAnsi="GHEA Grapalat" w:cs="Arial"/>
                <w:b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Cambria Math" w:hAnsi="Cambria Math" w:cs="Arial"/>
                <w:b/>
                <w:sz w:val="12"/>
                <w:szCs w:val="12"/>
                <w:lang w:val="hy-AM"/>
              </w:rPr>
              <w:t>․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</w:p>
        </w:tc>
      </w:tr>
      <w:tr w:rsidR="00F92E6E" w:rsidRPr="00F92E6E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C1D70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Շարժիչի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C5755">
              <w:rPr>
                <w:rFonts w:ascii="GHEA Grapalat" w:hAnsi="GHEA Grapalat" w:cs="Calibri"/>
                <w:sz w:val="14"/>
                <w:szCs w:val="14"/>
              </w:rPr>
              <w:t>յուղ</w:t>
            </w:r>
            <w:proofErr w:type="spellEnd"/>
            <w:r w:rsidRPr="00FC5755">
              <w:rPr>
                <w:rFonts w:ascii="GHEA Grapalat" w:hAnsi="GHEA Grapalat" w:cs="Calibri"/>
                <w:sz w:val="14"/>
                <w:szCs w:val="14"/>
              </w:rPr>
              <w:t xml:space="preserve"> 5 W 30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Շարժիչի յուղ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 xml:space="preserve"> </w:t>
            </w:r>
            <w:r w:rsidRPr="00F92E6E">
              <w:rPr>
                <w:rFonts w:ascii="GHEA Grapalat" w:hAnsi="GHEA Grapalat" w:cs="Calibri"/>
                <w:sz w:val="12"/>
                <w:szCs w:val="12"/>
              </w:rPr>
              <w:t>5 W 30: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10,4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Մածուցիկության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ինդեքսը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`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153-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15°C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ոչ ավել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80,57 կգ/սմ³ 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230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°C-ից, թափման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ջերմաստիճանի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կետը՝ -42°C, PKG- 1,4,4T,200։ ԳՕՍՏ 1510-84-ի։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Շարժիչի յուղ 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>5 W 30: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10,4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 Մածուցիկության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ինդեքսը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`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153-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ից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Խտությունը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15°C –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ի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ոչ ավել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80,57 կգ/սմ³ 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Բռնկման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ջերմաստիճանը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ոչ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230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°C-ից, թափման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 xml:space="preserve">ջերմաստիճանի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կետը՝ -42°C, PKG- 1,4,4T,200։ ԳՕՍՏ 1510-84-ի։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Pr="00C97568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  <w:lang w:val="de-DE"/>
              </w:rPr>
            </w:pPr>
            <w:r w:rsidRPr="00FC5755">
              <w:rPr>
                <w:rFonts w:ascii="GHEA Grapalat" w:hAnsi="GHEA Grapalat" w:cs="Calibri"/>
                <w:sz w:val="14"/>
                <w:szCs w:val="14"/>
                <w:lang w:val="hy-AM"/>
              </w:rPr>
              <w:t>Բենզասղոցի ռեդուկտորի յուղ И</w:t>
            </w:r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>-50</w:t>
            </w:r>
            <w:r w:rsidRPr="00FC5755">
              <w:rPr>
                <w:rFonts w:ascii="GHEA Grapalat" w:hAnsi="GHEA Grapalat" w:cs="Calibri"/>
                <w:sz w:val="14"/>
                <w:szCs w:val="14"/>
                <w:lang w:val="hy-AM"/>
              </w:rPr>
              <w:t>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Բենզասղոցի ռեդուկտորի յուղ 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ru-RU"/>
              </w:rPr>
              <w:t>И</w:t>
            </w:r>
            <w:r w:rsidRPr="00F92E6E">
              <w:rPr>
                <w:rFonts w:ascii="GHEA Grapalat" w:hAnsi="GHEA Grapalat" w:cs="Calibri"/>
                <w:sz w:val="12"/>
                <w:szCs w:val="12"/>
              </w:rPr>
              <w:t>-50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ru-RU"/>
              </w:rPr>
              <w:t>А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40°C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</w:rPr>
              <w:t>90-110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Բռնկման ջերմաստիճանը ոչ պակաս  225(215)°C-ից,  սառեցման ջերմաստիճանը` ոչ բարձր -15°C-ից ։ Խտությունը 20°C –ի դեպքում ոչ ավել 910 կգ/սմ³  ։ ԳՕՍՏ 1510-84-ի։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>Բենզասղոցի ռեդուկտորի յուղ И-50А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40°C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90-110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Բռնկման ջերմաստիճանը ոչ պակաս  225(215)°C-ից,  սառեցման ջերմաստիճանը` ոչ բարձր -15°C-ից ։ Խտությունը 20°C –ի դեպքում ոչ ավել 910 կգ/սմ³  ։ ԳՕՍՏ 1510-84-ի։</w:t>
            </w:r>
          </w:p>
        </w:tc>
      </w:tr>
      <w:tr w:rsidR="00F92E6E" w:rsidRPr="00C97568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  <w:lang w:val="de-DE"/>
              </w:rPr>
            </w:pPr>
            <w:r w:rsidRPr="00FC575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Փոխանցման տուփի յուղ </w:t>
            </w:r>
            <w:r w:rsidRPr="00FC5755">
              <w:rPr>
                <w:rFonts w:ascii="GHEA Grapalat" w:hAnsi="GHEA Grapalat" w:cs="Calibri"/>
                <w:sz w:val="14"/>
                <w:szCs w:val="14"/>
                <w:lang w:val="de-DE"/>
              </w:rPr>
              <w:t>EP 10W JCB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Փոխանցման տուփի յուղ </w:t>
            </w:r>
            <w:r w:rsidRPr="00F92E6E">
              <w:rPr>
                <w:rFonts w:ascii="GHEA Grapalat" w:hAnsi="GHEA Grapalat" w:cs="Calibri"/>
                <w:sz w:val="12"/>
                <w:szCs w:val="12"/>
              </w:rPr>
              <w:t>EP 10W JCB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Միջին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6,4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Մածուցիկության ինդեքսը` 140-ից ոչ պակաս։  Բռնկման ջերմաստիճանը ոչ պակաս  228°C-ից,  սառեցման ջերմաստիճանը` -30°C -ից ։ Խտությունը 15°C –ի դեպքում 0,88 կգ/սմ³  ։ ԳՕՍՏ 1510-84-ի։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>Փոխանցման տուփի յուղ EP 10W JCB</w:t>
            </w:r>
            <w:r w:rsidRPr="00F92E6E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: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Միջին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6,4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Մածուցիկության ինդեքսը` 140-ից ոչ պակաս։  Բռնկման ջերմաստիճանը ոչ պակաս  228°C-ից,  սառեցման ջերմաստիճանը` -30°C -ից ։ Խտությունը 15°C –ի դեպքում 0,88 կգ/սմ³  ։ ԳՕՍՏ 1510-84-ի։ </w:t>
            </w:r>
          </w:p>
        </w:tc>
      </w:tr>
      <w:tr w:rsidR="00F92E6E" w:rsidRPr="009D7A44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92E6E" w:rsidRDefault="00F92E6E" w:rsidP="00F92E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C5755">
              <w:rPr>
                <w:rFonts w:ascii="GHEA Grapalat" w:hAnsi="GHEA Grapalat" w:cs="Calibri"/>
                <w:sz w:val="14"/>
                <w:szCs w:val="14"/>
                <w:lang w:val="hy-AM"/>
              </w:rPr>
              <w:t>Արգելակման հեղուկ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35211B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35211B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35211B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C5755" w:rsidRDefault="00F92E6E" w:rsidP="00F92E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Արգելակման հեղուկ DOT-4, չոր հեղուկի եռման կետը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ոչ 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230°C, թաց հեղուկի եռման կետը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ոչ 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155°C, կայունություն բարձր ջերմաստիճանում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ոչ ավել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3,0°C, 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lastRenderedPageBreak/>
              <w:t xml:space="preserve">ակտիվության ցուցանիշ pH 7.5-11.5 սահմաններում։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-40°C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ոչ ավել 1800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/վ,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-100°C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ոչ պակաս 1,5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/վ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E6E" w:rsidRPr="00F92E6E" w:rsidRDefault="00F92E6E" w:rsidP="00F92E6E">
            <w:pPr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lastRenderedPageBreak/>
              <w:t xml:space="preserve">Արգելակման հեղուկ DOT-4, չոր հեղուկի եռման կետը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ոչ 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230°C, թաց հեղուկի եռման կետը</w:t>
            </w:r>
            <w:r w:rsidRPr="00F92E6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ոչ պակաս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155°C, կայունություն բարձր ջերմաստիճանում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ոչ ավել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3,0°C, 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lastRenderedPageBreak/>
              <w:t xml:space="preserve">ակտիվության ցուցանիշ pH 7.5-11.5 սահմաններում։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Կինեմատիկ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մածուցիկությունը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 -40°C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ոչ ավել 1800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/վ, 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-100°C </w:t>
            </w:r>
            <w:r w:rsidRPr="00F92E6E">
              <w:rPr>
                <w:rFonts w:ascii="GHEA Grapalat" w:hAnsi="GHEA Grapalat" w:cs="Sylfaen"/>
                <w:bCs/>
                <w:iCs/>
                <w:sz w:val="12"/>
                <w:szCs w:val="12"/>
                <w:lang w:val="hy-AM"/>
              </w:rPr>
              <w:t>դեպքում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`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ոչ պակաս 1,5</w:t>
            </w:r>
            <w:r w:rsidRPr="00F92E6E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մմ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vertAlign w:val="superscript"/>
                <w:lang w:val="hy-AM"/>
              </w:rPr>
              <w:t>2</w:t>
            </w:r>
            <w:r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>/վ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  <w:r w:rsidRPr="00F92E6E">
              <w:rPr>
                <w:rFonts w:ascii="GHEA Grapalat" w:hAnsi="GHEA Grapalat" w:cs="Tahoma"/>
                <w:bCs/>
                <w:iCs/>
                <w:sz w:val="12"/>
                <w:szCs w:val="12"/>
                <w:lang w:val="hy-AM"/>
              </w:rPr>
              <w:t>։</w:t>
            </w:r>
            <w:r w:rsidRPr="00F92E6E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 </w:t>
            </w:r>
          </w:p>
        </w:tc>
      </w:tr>
      <w:tr w:rsidR="00AA5FC4" w:rsidRPr="009D7A44" w:rsidTr="005531E4">
        <w:trPr>
          <w:trHeight w:val="169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AA5FC4" w:rsidRPr="00F92E6E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A5FC4" w:rsidRPr="00BF7713" w:rsidTr="006D2CEC">
        <w:trPr>
          <w:trHeight w:hRule="exact" w:val="29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61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072B" w:rsidRPr="00F35CA1" w:rsidRDefault="00C2072B" w:rsidP="00C2072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="00273ECD">
              <w:rPr>
                <w:rFonts w:ascii="GHEA Grapalat" w:hAnsi="GHEA Grapalat"/>
                <w:sz w:val="16"/>
                <w:szCs w:val="16"/>
              </w:rPr>
              <w:t>22</w:t>
            </w: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</w:p>
          <w:p w:rsidR="00AA5FC4" w:rsidRPr="00C2072B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0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A5FC4" w:rsidRPr="00F722A4" w:rsidRDefault="006D2CEC" w:rsidP="00BB1408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  <w:r w:rsidR="00F722A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914298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F722A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 w:rsidR="00F722A4" w:rsidRPr="00F722A4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  <w:r w:rsidR="00F722A4" w:rsidRPr="00F722A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0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C83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AA5FC4" w:rsidRPr="00BF7713" w:rsidTr="00C83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C83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5531E4">
        <w:trPr>
          <w:trHeight w:val="54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C83744">
        <w:trPr>
          <w:trHeight w:val="40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52" w:type="dxa"/>
            <w:gridSpan w:val="10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13" w:type="dxa"/>
            <w:gridSpan w:val="28"/>
            <w:shd w:val="clear" w:color="auto" w:fill="auto"/>
            <w:vAlign w:val="center"/>
          </w:tcPr>
          <w:p w:rsidR="00AA5FC4" w:rsidRPr="003D17D0" w:rsidRDefault="00AA5FC4" w:rsidP="00DB2C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A5FC4" w:rsidRPr="00BF7713" w:rsidTr="00C83744">
        <w:trPr>
          <w:trHeight w:val="213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2" w:type="dxa"/>
            <w:gridSpan w:val="10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3" w:type="dxa"/>
            <w:gridSpan w:val="2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A5FC4" w:rsidRPr="00BF7713" w:rsidTr="00C83744">
        <w:trPr>
          <w:trHeight w:val="137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2" w:type="dxa"/>
            <w:gridSpan w:val="10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A5FC4" w:rsidRPr="00BF7713" w:rsidTr="00C83744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A5FC4" w:rsidRPr="009D7A44" w:rsidTr="005531E4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A5FC4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B32E9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  <w:p w:rsidR="00C97568" w:rsidRPr="00C97568" w:rsidRDefault="006D2CEC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9365" w:type="dxa"/>
            <w:gridSpan w:val="38"/>
            <w:shd w:val="clear" w:color="auto" w:fill="auto"/>
            <w:vAlign w:val="center"/>
          </w:tcPr>
          <w:p w:rsidR="00AA5FC4" w:rsidRPr="006D2CEC" w:rsidRDefault="006D2CEC" w:rsidP="006D2CEC">
            <w:pPr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  <w:r w:rsidRPr="006D2CE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</w:t>
            </w:r>
            <w:r w:rsidR="00605FA5">
              <w:rPr>
                <w:rFonts w:ascii="GHEA Grapalat" w:hAnsi="GHEA Grapalat"/>
                <w:sz w:val="14"/>
                <w:szCs w:val="14"/>
                <w:lang w:val="hy-AM"/>
              </w:rPr>
              <w:t>Ստեփանավան համայնքի կոմունալ սպա</w:t>
            </w:r>
            <w:bookmarkStart w:id="0" w:name="_GoBack"/>
            <w:bookmarkEnd w:id="0"/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սարկում և բարեկարգում</w:t>
            </w:r>
            <w:r w:rsidRPr="006D2CE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 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ՀՈԱԿ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–ն ստորև ներկայացնում է իր կարիքների համար</w:t>
            </w:r>
            <w:r w:rsidRPr="006D2CE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6D2CEC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2026թ․ տրանսպորտային նյութերի </w:t>
            </w:r>
            <w:r w:rsidRPr="006D2CEC">
              <w:rPr>
                <w:rFonts w:ascii="GHEA Grapalat" w:hAnsi="GHEA Grapalat"/>
                <w:sz w:val="14"/>
                <w:szCs w:val="14"/>
                <w:lang w:val="af-ZA"/>
              </w:rPr>
              <w:t>ձեռքբեր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ու</w:t>
            </w:r>
            <w:r w:rsidRPr="006D2CEC">
              <w:rPr>
                <w:rFonts w:ascii="GHEA Grapalat" w:hAnsi="GHEA Grapalat"/>
                <w:sz w:val="14"/>
                <w:szCs w:val="14"/>
                <w:lang w:val="af-ZA"/>
              </w:rPr>
              <w:t>մ</w:t>
            </w:r>
          </w:p>
        </w:tc>
      </w:tr>
      <w:tr w:rsidR="00404E5A" w:rsidRPr="00BF7713" w:rsidTr="00C97568">
        <w:trPr>
          <w:trHeight w:hRule="exact" w:val="236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Pr="00C97568" w:rsidRDefault="00404E5A" w:rsidP="00404E5A">
            <w:pPr>
              <w:rPr>
                <w:sz w:val="14"/>
                <w:szCs w:val="14"/>
              </w:rPr>
            </w:pPr>
            <w:r w:rsidRPr="00C97568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C97568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C97568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</w:tr>
      <w:tr w:rsidR="00404E5A" w:rsidRPr="00BF7713" w:rsidTr="008D113E">
        <w:trPr>
          <w:trHeight w:hRule="exact" w:val="281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</w:tr>
      <w:tr w:rsidR="00404E5A" w:rsidRPr="00BF7713" w:rsidTr="008D113E">
        <w:trPr>
          <w:trHeight w:hRule="exact" w:val="299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</w:tr>
      <w:tr w:rsidR="00404E5A" w:rsidRPr="00BF7713" w:rsidTr="00C83744">
        <w:trPr>
          <w:trHeight w:hRule="exact" w:val="275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</w:tr>
      <w:tr w:rsidR="00404E5A" w:rsidRPr="00BF7713" w:rsidTr="00C83744">
        <w:trPr>
          <w:trHeight w:hRule="exact" w:val="279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</w:tr>
      <w:tr w:rsidR="00404E5A" w:rsidRPr="00BF7713" w:rsidTr="00C83744">
        <w:trPr>
          <w:trHeight w:hRule="exact" w:val="297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</w:tr>
      <w:tr w:rsidR="00404E5A" w:rsidRPr="00BF7713" w:rsidTr="00C83744">
        <w:trPr>
          <w:trHeight w:hRule="exact" w:val="27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</w:tr>
      <w:tr w:rsidR="00404E5A" w:rsidRPr="00BF7713" w:rsidTr="00C83744">
        <w:trPr>
          <w:trHeight w:hRule="exact" w:val="277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</w:tr>
      <w:tr w:rsidR="00404E5A" w:rsidRPr="00BF7713" w:rsidTr="00C83744">
        <w:trPr>
          <w:trHeight w:hRule="exact" w:val="295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</w:tr>
      <w:tr w:rsidR="00404E5A" w:rsidRPr="00BF7713" w:rsidTr="00C83744">
        <w:trPr>
          <w:trHeight w:hRule="exact" w:val="271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</w:tr>
      <w:tr w:rsidR="00404E5A" w:rsidRPr="00BF7713" w:rsidTr="00C83744">
        <w:trPr>
          <w:trHeight w:hRule="exact" w:val="275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</w:tr>
      <w:tr w:rsidR="00404E5A" w:rsidRPr="00BF7713" w:rsidTr="00C83744">
        <w:trPr>
          <w:trHeight w:hRule="exact" w:val="29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</w:tr>
      <w:tr w:rsidR="00404E5A" w:rsidRPr="00BF7713" w:rsidTr="00C83744">
        <w:trPr>
          <w:trHeight w:hRule="exact" w:val="29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Pr="00C97568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</w:tr>
      <w:tr w:rsidR="00404E5A" w:rsidRPr="00BF7713" w:rsidTr="00C83744">
        <w:trPr>
          <w:trHeight w:hRule="exact" w:val="29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</w:tr>
      <w:tr w:rsidR="00404E5A" w:rsidRPr="00BF7713" w:rsidTr="00C83744">
        <w:trPr>
          <w:trHeight w:hRule="exact" w:val="29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04E5A" w:rsidRDefault="00404E5A" w:rsidP="00404E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852" w:type="dxa"/>
            <w:gridSpan w:val="10"/>
            <w:shd w:val="clear" w:color="auto" w:fill="auto"/>
          </w:tcPr>
          <w:p w:rsidR="00404E5A" w:rsidRDefault="00404E5A" w:rsidP="00404E5A"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404E5A" w:rsidRPr="00C83744" w:rsidRDefault="00404E5A" w:rsidP="00404E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4E5A" w:rsidRPr="00404E5A" w:rsidRDefault="00404E5A" w:rsidP="00404E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</w:tr>
      <w:tr w:rsidR="00334DB3" w:rsidRPr="00BF7713" w:rsidTr="005531E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34DB3" w:rsidRPr="00BF7713" w:rsidTr="005531E4">
        <w:trPr>
          <w:trHeight w:val="288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4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334DB3" w:rsidRPr="00BF7713" w:rsidTr="00C83744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7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0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334DB3" w:rsidRPr="00BF7713" w:rsidTr="00C83744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321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34DB3" w:rsidRPr="00BF7713" w:rsidTr="00C371C3">
        <w:trPr>
          <w:trHeight w:hRule="exact" w:val="181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141"/>
        </w:trPr>
        <w:tc>
          <w:tcPr>
            <w:tcW w:w="107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59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2616FE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764FA" w:rsidRDefault="00334DB3" w:rsidP="00334DB3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334DB3" w:rsidRPr="00BF7713" w:rsidTr="005531E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34DB3" w:rsidRPr="00F50FBC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334DB3" w:rsidRPr="00BF7713" w:rsidTr="005531E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DB3" w:rsidRPr="00F50FBC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334DB3" w:rsidRPr="00BF7713" w:rsidTr="00C371C3">
        <w:trPr>
          <w:trHeight w:hRule="exact" w:val="255"/>
        </w:trPr>
        <w:tc>
          <w:tcPr>
            <w:tcW w:w="1076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C83744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334DB3" w:rsidRPr="00BF7713" w:rsidTr="005531E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97568" w:rsidRDefault="00334DB3" w:rsidP="00334DB3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334DB3" w:rsidRPr="00BF7713" w:rsidTr="00C371C3">
        <w:trPr>
          <w:trHeight w:hRule="exact" w:val="251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764FA" w:rsidRDefault="00334DB3" w:rsidP="00334DB3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05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334DB3" w:rsidRPr="00BF7713" w:rsidTr="00C371C3">
        <w:trPr>
          <w:trHeight w:hRule="exact" w:val="141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A764FA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334DB3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21" w:type="dxa"/>
            <w:gridSpan w:val="35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334DB3" w:rsidRPr="00BF7713" w:rsidTr="005531E4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34DB3" w:rsidRPr="00BF7713" w:rsidTr="005531E4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34DB3" w:rsidRPr="00BF7713" w:rsidTr="005531E4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334DB3" w:rsidRPr="00F35CA1" w:rsidTr="00C371C3">
        <w:trPr>
          <w:trHeight w:hRule="exact" w:val="702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334DB3" w:rsidRPr="00C63C10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3C1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34DB3" w:rsidRPr="00613675" w:rsidRDefault="00334DB3" w:rsidP="00334DB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34DB3" w:rsidRPr="00C97568" w:rsidRDefault="00334DB3" w:rsidP="00334DB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C97568">
              <w:rPr>
                <w:rFonts w:ascii="GHEA Grapalat" w:hAnsi="GHEA Grapalat" w:cs="Sylfaen"/>
                <w:sz w:val="16"/>
                <w:szCs w:val="16"/>
                <w:lang w:val="hy-AM"/>
              </w:rPr>
              <w:t>ՀՀ-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ԼՄՍՀ-ԿՍԲ-ԳՀԱՊՁԲ-26/2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34DB3" w:rsidRPr="00A764FA" w:rsidRDefault="00334DB3" w:rsidP="00334DB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05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334DB3" w:rsidRPr="00A764FA" w:rsidRDefault="00334DB3" w:rsidP="00334DB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թ.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ապրիլի 30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-ը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4DB3" w:rsidRPr="00334DB3" w:rsidRDefault="00334DB3" w:rsidP="00334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4DB3">
              <w:rPr>
                <w:rFonts w:ascii="GHEA Grapalat" w:hAnsi="GHEA Grapalat"/>
                <w:sz w:val="16"/>
                <w:szCs w:val="16"/>
                <w:lang w:val="hy-AM"/>
              </w:rPr>
              <w:t>1077620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334DB3" w:rsidRPr="00334DB3" w:rsidRDefault="00334DB3" w:rsidP="00334DB3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334DB3">
              <w:rPr>
                <w:rFonts w:ascii="GHEA Grapalat" w:hAnsi="GHEA Grapalat"/>
                <w:sz w:val="16"/>
                <w:szCs w:val="16"/>
                <w:lang w:val="hy-AM"/>
              </w:rPr>
              <w:t>1077620</w:t>
            </w:r>
          </w:p>
        </w:tc>
      </w:tr>
      <w:tr w:rsidR="00334DB3" w:rsidRPr="00F35CA1" w:rsidTr="005531E4">
        <w:trPr>
          <w:trHeight w:val="150"/>
        </w:trPr>
        <w:tc>
          <w:tcPr>
            <w:tcW w:w="10760" w:type="dxa"/>
            <w:gridSpan w:val="41"/>
            <w:shd w:val="clear" w:color="auto" w:fill="auto"/>
            <w:vAlign w:val="center"/>
          </w:tcPr>
          <w:p w:rsidR="00334DB3" w:rsidRPr="00A764FA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34DB3" w:rsidRPr="00BF7713" w:rsidTr="006D6E59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D1DFA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D1DFA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8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անկային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34DB3" w:rsidRPr="00FD7FA6" w:rsidTr="00334DB3">
        <w:trPr>
          <w:trHeight w:hRule="exact" w:val="66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1-15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13675" w:rsidRDefault="00334DB3" w:rsidP="00334D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Գևորգ</w:t>
            </w:r>
            <w:r w:rsidRPr="00A14819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14819">
              <w:rPr>
                <w:rFonts w:ascii="GHEA Grapalat" w:hAnsi="GHEA Grapalat"/>
                <w:sz w:val="14"/>
                <w:szCs w:val="14"/>
                <w:lang w:val="hy-AM"/>
              </w:rPr>
              <w:t>Հակոբյան Ա/Ձ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334DB3" w:rsidRDefault="00334DB3" w:rsidP="00334DB3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</w:pPr>
            <w:r w:rsidRPr="00334DB3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ՀՀ,</w:t>
            </w:r>
            <w:r w:rsidRPr="00334DB3">
              <w:rPr>
                <w:rFonts w:ascii="GHEA Grapalat" w:eastAsia="Calibri" w:hAnsi="GHEA Grapalat" w:cs="Arial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34DB3">
              <w:rPr>
                <w:rFonts w:ascii="GHEA Grapalat" w:eastAsia="Calibri" w:hAnsi="GHEA Grapalat" w:cs="Arial"/>
                <w:sz w:val="14"/>
                <w:szCs w:val="14"/>
              </w:rPr>
              <w:t>Լոռու</w:t>
            </w:r>
            <w:proofErr w:type="spellEnd"/>
            <w:r w:rsidRPr="00334DB3">
              <w:rPr>
                <w:rFonts w:ascii="GHEA Grapalat" w:eastAsia="Calibri" w:hAnsi="GHEA Grapalat" w:cs="Arial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34DB3">
              <w:rPr>
                <w:rFonts w:ascii="GHEA Grapalat" w:eastAsia="Calibri" w:hAnsi="GHEA Grapalat" w:cs="Arial"/>
                <w:sz w:val="14"/>
                <w:szCs w:val="14"/>
              </w:rPr>
              <w:t>մարզ</w:t>
            </w:r>
            <w:proofErr w:type="spellEnd"/>
            <w:r w:rsidRPr="00334DB3">
              <w:rPr>
                <w:rFonts w:ascii="GHEA Grapalat" w:eastAsia="Calibri" w:hAnsi="GHEA Grapalat" w:cs="Arial"/>
                <w:sz w:val="14"/>
                <w:szCs w:val="14"/>
                <w:lang w:val="af-ZA"/>
              </w:rPr>
              <w:t xml:space="preserve">, </w:t>
            </w:r>
            <w:r w:rsidRPr="00334DB3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ք.</w:t>
            </w:r>
            <w:proofErr w:type="spellStart"/>
            <w:r w:rsidRPr="00334DB3">
              <w:rPr>
                <w:rFonts w:ascii="GHEA Grapalat" w:eastAsia="Calibri" w:hAnsi="GHEA Grapalat" w:cs="Arial"/>
                <w:sz w:val="14"/>
                <w:szCs w:val="14"/>
              </w:rPr>
              <w:t>Ստեփանավան</w:t>
            </w:r>
            <w:proofErr w:type="spellEnd"/>
            <w:r w:rsidRPr="00334DB3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 xml:space="preserve">, </w:t>
            </w:r>
            <w:r w:rsidRPr="00334DB3">
              <w:rPr>
                <w:rFonts w:ascii="GHEA Grapalat" w:eastAsia="DejaVuSans-Bold" w:hAnsi="GHEA Grapalat" w:cs="DejaVuSans-Bold"/>
                <w:bCs/>
                <w:sz w:val="14"/>
                <w:szCs w:val="14"/>
                <w:lang w:val="hy-AM"/>
              </w:rPr>
              <w:t>Բաղրամյան 147</w:t>
            </w:r>
            <w:r w:rsidRPr="00334DB3">
              <w:rPr>
                <w:rFonts w:ascii="GHEA Grapalat" w:hAnsi="GHEA Grapalat"/>
                <w:sz w:val="14"/>
                <w:szCs w:val="14"/>
                <w:u w:val="single"/>
                <w:lang w:val="es-ES"/>
              </w:rPr>
              <w:t xml:space="preserve">                                  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2"/>
            </w:tblGrid>
            <w:tr w:rsidR="00334DB3" w:rsidRPr="009D7A44" w:rsidTr="00B57CC1">
              <w:trPr>
                <w:trHeight w:hRule="exact" w:val="63"/>
              </w:trPr>
              <w:tc>
                <w:tcPr>
                  <w:tcW w:w="6312" w:type="dxa"/>
                </w:tcPr>
                <w:p w:rsidR="00334DB3" w:rsidRPr="00334DB3" w:rsidRDefault="00334DB3" w:rsidP="00334DB3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de-DE"/>
                    </w:rPr>
                  </w:pPr>
                </w:p>
              </w:tc>
            </w:tr>
          </w:tbl>
          <w:p w:rsidR="00334DB3" w:rsidRPr="00334DB3" w:rsidRDefault="00334DB3" w:rsidP="00334DB3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</w:pPr>
            <w:proofErr w:type="spellStart"/>
            <w:r w:rsidRPr="00334DB3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Հեռ</w:t>
            </w:r>
            <w:proofErr w:type="spellEnd"/>
            <w:r w:rsidRPr="00334DB3">
              <w:rPr>
                <w:rFonts w:ascii="Cambria Math" w:eastAsia="Calibri" w:hAnsi="Cambria Math" w:cs="Arial"/>
                <w:sz w:val="14"/>
                <w:szCs w:val="14"/>
                <w:lang w:val="hy-AM"/>
              </w:rPr>
              <w:t>․</w:t>
            </w:r>
            <w:r w:rsidRPr="00334DB3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– +(374)</w:t>
            </w:r>
            <w:r w:rsidRPr="00334DB3">
              <w:rPr>
                <w:rFonts w:ascii="GHEA Grapalat" w:eastAsia="DejaVuSans" w:hAnsi="GHEA Grapalat" w:cs="DejaVuSans"/>
                <w:sz w:val="14"/>
                <w:szCs w:val="14"/>
                <w:lang w:val="hy-AM" w:eastAsia="en-US"/>
              </w:rPr>
              <w:t xml:space="preserve"> </w:t>
            </w:r>
            <w:r w:rsidRPr="00334DB3">
              <w:rPr>
                <w:rFonts w:ascii="GHEA Grapalat" w:hAnsi="GHEA Grapalat"/>
                <w:sz w:val="14"/>
                <w:szCs w:val="14"/>
                <w:lang w:val="de-DE"/>
              </w:rPr>
              <w:t>96</w:t>
            </w:r>
            <w:r w:rsidRPr="00334DB3">
              <w:rPr>
                <w:rFonts w:ascii="Calibri" w:hAnsi="Calibri" w:cs="Calibri"/>
                <w:sz w:val="14"/>
                <w:szCs w:val="14"/>
                <w:lang w:val="de-DE"/>
              </w:rPr>
              <w:t> </w:t>
            </w:r>
            <w:r w:rsidRPr="00334DB3">
              <w:rPr>
                <w:rFonts w:ascii="GHEA Grapalat" w:hAnsi="GHEA Grapalat"/>
                <w:sz w:val="14"/>
                <w:szCs w:val="14"/>
                <w:lang w:val="de-DE"/>
              </w:rPr>
              <w:t>922 692</w:t>
            </w:r>
            <w:r w:rsidRPr="00334DB3">
              <w:rPr>
                <w:rFonts w:ascii="GHEA Grapalat" w:hAnsi="GHEA Grapalat"/>
                <w:sz w:val="14"/>
                <w:szCs w:val="14"/>
                <w:u w:val="single"/>
                <w:lang w:val="es-ES"/>
              </w:rPr>
              <w:t xml:space="preserve">  </w:t>
            </w:r>
            <w:r w:rsidRPr="00334DB3">
              <w:rPr>
                <w:rFonts w:ascii="GHEA Grapalat" w:hAnsi="GHEA Grapalat"/>
                <w:sz w:val="14"/>
                <w:szCs w:val="14"/>
                <w:lang w:val="es-ES"/>
              </w:rPr>
              <w:t xml:space="preserve">                              </w:t>
            </w:r>
          </w:p>
          <w:p w:rsidR="00334DB3" w:rsidRPr="00FD7FA6" w:rsidRDefault="00334DB3" w:rsidP="00334DB3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de-DE"/>
              </w:rPr>
            </w:pPr>
          </w:p>
        </w:tc>
        <w:tc>
          <w:tcPr>
            <w:tcW w:w="21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D6E59" w:rsidRDefault="00B35415" w:rsidP="00334DB3">
            <w:pPr>
              <w:widowControl w:val="0"/>
              <w:rPr>
                <w:rFonts w:ascii="GHEA Grapalat" w:hAnsi="GHEA Grapalat"/>
                <w:sz w:val="14"/>
                <w:szCs w:val="14"/>
                <w:highlight w:val="yellow"/>
                <w:lang w:val="de-DE"/>
              </w:rPr>
            </w:pPr>
            <w:hyperlink r:id="rId6" w:history="1">
              <w:r w:rsidR="00334DB3" w:rsidRPr="006D6E59">
                <w:rPr>
                  <w:rStyle w:val="ae"/>
                  <w:rFonts w:ascii="Calibri Light" w:hAnsi="Calibri Light" w:cs="Calibri Light"/>
                  <w:b/>
                  <w:sz w:val="14"/>
                  <w:szCs w:val="14"/>
                  <w:lang w:val="es-ES"/>
                </w:rPr>
                <w:t>gevorghakobyan991@gmail.com</w:t>
              </w:r>
            </w:hyperlink>
          </w:p>
        </w:tc>
        <w:tc>
          <w:tcPr>
            <w:tcW w:w="18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E7EE7" w:rsidRDefault="00334DB3" w:rsidP="00334DB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E7EE7">
              <w:rPr>
                <w:rFonts w:ascii="GHEA Grapalat" w:hAnsi="GHEA Grapalat"/>
                <w:sz w:val="16"/>
                <w:szCs w:val="16"/>
                <w:lang w:val="hy-AM"/>
              </w:rPr>
              <w:t>220249675905000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E7EE7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FE7EE7">
              <w:rPr>
                <w:rFonts w:ascii="GHEA Grapalat" w:hAnsi="GHEA Grapalat"/>
                <w:sz w:val="16"/>
                <w:szCs w:val="16"/>
                <w:lang w:val="hy-AM"/>
              </w:rPr>
              <w:t>64407357</w:t>
            </w:r>
          </w:p>
        </w:tc>
      </w:tr>
      <w:tr w:rsidR="00334DB3" w:rsidRPr="00FD7FA6" w:rsidTr="00C371C3">
        <w:trPr>
          <w:trHeight w:hRule="exact" w:val="154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</w:pPr>
          </w:p>
        </w:tc>
      </w:tr>
      <w:tr w:rsidR="00334DB3" w:rsidRPr="00FD7FA6" w:rsidTr="00C371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rPr>
                <w:rFonts w:ascii="GHEA Grapalat" w:hAnsi="GHEA Grapalat"/>
                <w:b/>
                <w:sz w:val="14"/>
                <w:szCs w:val="14"/>
                <w:lang w:val="de-DE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  <w:p w:rsidR="00334DB3" w:rsidRPr="00FD7FA6" w:rsidRDefault="00334DB3" w:rsidP="00334DB3">
            <w:pPr>
              <w:rPr>
                <w:rFonts w:ascii="GHEA Grapalat" w:hAnsi="GHEA Grapalat"/>
                <w:b/>
                <w:sz w:val="14"/>
                <w:szCs w:val="14"/>
                <w:lang w:val="de-DE"/>
              </w:rPr>
            </w:pPr>
          </w:p>
        </w:tc>
      </w:tr>
      <w:tr w:rsidR="00334DB3" w:rsidRPr="00FD7FA6" w:rsidTr="00C371C3">
        <w:trPr>
          <w:trHeight w:hRule="exact" w:val="162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</w:pPr>
          </w:p>
        </w:tc>
      </w:tr>
      <w:tr w:rsidR="00334DB3" w:rsidRPr="00BF7713" w:rsidTr="00C371C3">
        <w:trPr>
          <w:trHeight w:val="47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34DB3" w:rsidRPr="007723FF" w:rsidRDefault="00B35415" w:rsidP="00334DB3">
            <w:pPr>
              <w:rPr>
                <w:rFonts w:ascii="GHEA Grapalat" w:hAnsi="GHEA Grapalat"/>
                <w:sz w:val="16"/>
                <w:szCs w:val="16"/>
              </w:rPr>
            </w:pPr>
            <w:hyperlink r:id="rId7" w:history="1">
              <w:r w:rsidR="00334DB3" w:rsidRPr="007723FF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334DB3" w:rsidRPr="00BF7713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33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52AC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չկան</w:t>
            </w:r>
            <w:proofErr w:type="spellEnd"/>
          </w:p>
        </w:tc>
      </w:tr>
      <w:tr w:rsidR="00334DB3" w:rsidRPr="00BF7713" w:rsidTr="00C371C3">
        <w:trPr>
          <w:trHeight w:hRule="exact" w:val="179"/>
        </w:trPr>
        <w:tc>
          <w:tcPr>
            <w:tcW w:w="107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DB3" w:rsidRPr="00652AC4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52AC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</w:t>
            </w:r>
            <w:proofErr w:type="spellEnd"/>
          </w:p>
        </w:tc>
      </w:tr>
      <w:tr w:rsidR="00334DB3" w:rsidRPr="00BF7713" w:rsidTr="00C371C3">
        <w:trPr>
          <w:trHeight w:hRule="exact" w:val="119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970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52AC4" w:rsidRDefault="00334DB3" w:rsidP="00334DB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մասնակիցները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Հայաստանի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Հանրապետությունում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գրանցում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ստացած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հասարակական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լրատվական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գործունեություն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իրականացնող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ներկայացնել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կնքված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արդյունքի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ընդունման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համատեղ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հրապարակվելուց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հետո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------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օրացուցային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օրվա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ընթացքում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ներկայացվում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1)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տրամադրված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գերազանցել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երկուսը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բ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անձամբ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կատարի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գործողությունները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2)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հայտարարություններ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5.1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հոդվածի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2-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շահերի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բախման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բացակայության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3) </w:t>
            </w: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հեռախոսահամարները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կապ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հաստատել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վերջինիս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ղեկավարի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պաշտոնական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>
              <w:rPr>
                <w:rFonts w:ascii="GHEA Grapalat" w:hAnsi="GHEA Grapalat"/>
                <w:sz w:val="16"/>
                <w:szCs w:val="16"/>
              </w:rPr>
              <w:fldChar w:fldCharType="begin"/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 HYPERLINK "mailto:</w:instrText>
            </w:r>
            <w:r w:rsidRPr="00F20D9F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F20D9F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" </w:instrText>
            </w:r>
            <w:r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</w:p>
          <w:p w:rsidR="00334DB3" w:rsidRPr="00BF7713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07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5531E4">
        <w:trPr>
          <w:trHeight w:val="227"/>
        </w:trPr>
        <w:tc>
          <w:tcPr>
            <w:tcW w:w="10760" w:type="dxa"/>
            <w:gridSpan w:val="41"/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34DB3" w:rsidRPr="00BF7713" w:rsidTr="005531E4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34DB3" w:rsidRPr="00BF7713" w:rsidTr="005531E4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334DB3" w:rsidRPr="005175F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r w:rsidRPr="005175F4">
              <w:rPr>
                <w:rFonts w:ascii="GHEA Grapalat" w:hAnsi="GHEA Grapalat" w:cs="Sylfaen"/>
                <w:sz w:val="16"/>
                <w:szCs w:val="16"/>
                <w:lang w:val="hy-AM"/>
              </w:rPr>
              <w:t>Գալինա Շահբազյան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34DB3" w:rsidRPr="005175F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5175F4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>0256 2-21-88</w:t>
            </w:r>
          </w:p>
        </w:tc>
        <w:tc>
          <w:tcPr>
            <w:tcW w:w="3664" w:type="dxa"/>
            <w:gridSpan w:val="12"/>
            <w:shd w:val="clear" w:color="auto" w:fill="auto"/>
            <w:vAlign w:val="center"/>
          </w:tcPr>
          <w:p w:rsidR="00334DB3" w:rsidRPr="005175F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334DB3">
              <w:rPr>
                <w:rStyle w:val="ae"/>
              </w:rPr>
              <w:t xml:space="preserve"> </w:t>
            </w:r>
            <w:hyperlink r:id="rId8" w:history="1">
              <w:r w:rsidRPr="003001E0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galina-shahbazyan@mail.ru</w:t>
              </w:r>
            </w:hyperlink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573FE6" w:rsidRDefault="00573FE6" w:rsidP="00C371C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C371C3" w:rsidRPr="00573FE6" w:rsidRDefault="00C371C3" w:rsidP="00C371C3">
      <w:pPr>
        <w:spacing w:after="240"/>
        <w:ind w:firstLine="709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573FE6">
        <w:rPr>
          <w:rFonts w:ascii="GHEA Grapalat" w:hAnsi="GHEA Grapalat" w:cs="Sylfaen"/>
          <w:b/>
          <w:i/>
          <w:sz w:val="22"/>
          <w:szCs w:val="22"/>
          <w:lang w:val="af-ZA"/>
        </w:rPr>
        <w:t>Պատվիրատու</w:t>
      </w:r>
      <w:r w:rsidRPr="00573FE6">
        <w:rPr>
          <w:rFonts w:ascii="GHEA Grapalat" w:hAnsi="GHEA Grapalat"/>
          <w:b/>
          <w:i/>
          <w:sz w:val="22"/>
          <w:szCs w:val="22"/>
          <w:lang w:val="af-ZA"/>
        </w:rPr>
        <w:t xml:space="preserve">՝ </w:t>
      </w:r>
      <w:r w:rsidR="00334DB3">
        <w:rPr>
          <w:rFonts w:ascii="GHEA Grapalat" w:hAnsi="GHEA Grapalat"/>
          <w:b/>
          <w:bCs/>
          <w:i/>
          <w:sz w:val="20"/>
          <w:lang w:val="hy-AM"/>
        </w:rPr>
        <w:t></w:t>
      </w:r>
      <w:r w:rsidRPr="00573FE6">
        <w:rPr>
          <w:rFonts w:ascii="GHEA Grapalat" w:hAnsi="GHEA Grapalat"/>
          <w:b/>
          <w:i/>
          <w:sz w:val="20"/>
          <w:lang w:val="hy-AM"/>
        </w:rPr>
        <w:t>Ստեփանավան համայնքի կոմունալ սպսսարկում և բարեկարգում</w:t>
      </w:r>
      <w:r w:rsidRPr="00573FE6">
        <w:rPr>
          <w:rFonts w:ascii="GHEA Grapalat" w:hAnsi="GHEA Grapalat"/>
          <w:b/>
          <w:bCs/>
          <w:i/>
          <w:sz w:val="20"/>
          <w:lang w:val="hy-AM"/>
        </w:rPr>
        <w:t xml:space="preserve"> </w:t>
      </w:r>
      <w:r w:rsidR="00334DB3">
        <w:rPr>
          <w:rFonts w:ascii="GHEA Grapalat" w:hAnsi="GHEA Grapalat"/>
          <w:b/>
          <w:bCs/>
          <w:i/>
          <w:sz w:val="20"/>
          <w:lang w:val="hy-AM"/>
        </w:rPr>
        <w:t></w:t>
      </w:r>
      <w:r w:rsidRPr="00573FE6">
        <w:rPr>
          <w:rFonts w:ascii="GHEA Grapalat" w:hAnsi="GHEA Grapalat"/>
          <w:b/>
          <w:bCs/>
          <w:i/>
          <w:sz w:val="28"/>
          <w:szCs w:val="28"/>
          <w:lang w:val="hy-AM"/>
        </w:rPr>
        <w:t xml:space="preserve"> </w:t>
      </w:r>
      <w:r w:rsidRPr="00573FE6">
        <w:rPr>
          <w:rFonts w:ascii="GHEA Grapalat" w:hAnsi="GHEA Grapalat"/>
          <w:b/>
          <w:i/>
          <w:sz w:val="20"/>
          <w:lang w:val="hy-AM"/>
        </w:rPr>
        <w:t>ՀՈԱԿ</w:t>
      </w:r>
      <w:r w:rsidRPr="00573FE6">
        <w:rPr>
          <w:rFonts w:ascii="GHEA Grapalat" w:hAnsi="GHEA Grapalat"/>
          <w:b/>
          <w:i/>
          <w:sz w:val="20"/>
          <w:lang w:val="af-ZA"/>
        </w:rPr>
        <w:t xml:space="preserve">  </w:t>
      </w:r>
      <w:r w:rsidRPr="00573FE6">
        <w:rPr>
          <w:rFonts w:ascii="GHEA Grapalat" w:hAnsi="GHEA Grapalat"/>
          <w:b/>
          <w:i/>
          <w:sz w:val="22"/>
          <w:szCs w:val="22"/>
          <w:lang w:val="af-ZA"/>
        </w:rPr>
        <w:t xml:space="preserve">  </w:t>
      </w:r>
    </w:p>
    <w:p w:rsidR="00AA5FC4" w:rsidRDefault="00AA5FC4" w:rsidP="00AA5FC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5FC4" w:rsidRPr="00BA5C97" w:rsidRDefault="00AA5FC4" w:rsidP="00AA5FC4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AA5FC4" w:rsidRPr="007A3CB5" w:rsidRDefault="00AA5FC4" w:rsidP="00AA5FC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415" w:rsidRDefault="00B35415" w:rsidP="00AA5FC4">
      <w:r>
        <w:separator/>
      </w:r>
    </w:p>
  </w:endnote>
  <w:endnote w:type="continuationSeparator" w:id="0">
    <w:p w:rsidR="00B35415" w:rsidRDefault="00B35415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Sans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B3541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B35415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B3541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415" w:rsidRDefault="00B35415" w:rsidP="00AA5FC4">
      <w:r>
        <w:separator/>
      </w:r>
    </w:p>
  </w:footnote>
  <w:footnote w:type="continuationSeparator" w:id="0">
    <w:p w:rsidR="00B35415" w:rsidRDefault="00B35415" w:rsidP="00AA5FC4">
      <w:r>
        <w:continuationSeparator/>
      </w:r>
    </w:p>
  </w:footnote>
  <w:footnote w:id="1">
    <w:p w:rsidR="00AA5FC4" w:rsidRPr="00541A77" w:rsidRDefault="00AA5FC4" w:rsidP="00AA5FC4">
      <w:pPr>
        <w:pStyle w:val="aa"/>
        <w:rPr>
          <w:rFonts w:ascii="Sylfaen" w:hAnsi="Sylfaen" w:cs="Sylfaen"/>
          <w:i/>
          <w:sz w:val="12"/>
          <w:szCs w:val="12"/>
        </w:rPr>
      </w:pPr>
    </w:p>
  </w:footnote>
  <w:footnote w:id="2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7">
    <w:p w:rsidR="00C5066F" w:rsidRPr="002D0BF6" w:rsidRDefault="00C5066F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0"/>
      </w:tblGrid>
      <w:tr w:rsidR="00C5066F" w:rsidRPr="00BF7713" w:rsidTr="007720EC">
        <w:tc>
          <w:tcPr>
            <w:tcW w:w="107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66F" w:rsidRPr="00BF7713" w:rsidRDefault="00C5066F" w:rsidP="00772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</w:tbl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AA5FC4" w:rsidRPr="00C868EC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9">
    <w:p w:rsidR="00334DB3" w:rsidRPr="00871366" w:rsidRDefault="00334DB3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34DB3" w:rsidRPr="002D0BF6" w:rsidRDefault="00334DB3" w:rsidP="00AA5FC4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235E"/>
    <w:rsid w:val="00013FF2"/>
    <w:rsid w:val="00025FAB"/>
    <w:rsid w:val="00027E7A"/>
    <w:rsid w:val="000302DA"/>
    <w:rsid w:val="00043490"/>
    <w:rsid w:val="00054D63"/>
    <w:rsid w:val="00071F97"/>
    <w:rsid w:val="00091A76"/>
    <w:rsid w:val="0009765C"/>
    <w:rsid w:val="000A0159"/>
    <w:rsid w:val="000A5437"/>
    <w:rsid w:val="000D4750"/>
    <w:rsid w:val="000D738B"/>
    <w:rsid w:val="00103328"/>
    <w:rsid w:val="001144DB"/>
    <w:rsid w:val="001218F5"/>
    <w:rsid w:val="00121D1C"/>
    <w:rsid w:val="00123E69"/>
    <w:rsid w:val="001421BF"/>
    <w:rsid w:val="001459F5"/>
    <w:rsid w:val="00165C8D"/>
    <w:rsid w:val="001A546A"/>
    <w:rsid w:val="001A6F5C"/>
    <w:rsid w:val="001B10DF"/>
    <w:rsid w:val="001B4000"/>
    <w:rsid w:val="001C4B7B"/>
    <w:rsid w:val="001E16EE"/>
    <w:rsid w:val="001F03CC"/>
    <w:rsid w:val="001F7374"/>
    <w:rsid w:val="00204169"/>
    <w:rsid w:val="00227A01"/>
    <w:rsid w:val="00230659"/>
    <w:rsid w:val="00233651"/>
    <w:rsid w:val="00247C4A"/>
    <w:rsid w:val="00247C90"/>
    <w:rsid w:val="002517CF"/>
    <w:rsid w:val="00273ECD"/>
    <w:rsid w:val="00284AAA"/>
    <w:rsid w:val="00291816"/>
    <w:rsid w:val="00297BF5"/>
    <w:rsid w:val="002A41B5"/>
    <w:rsid w:val="002C0958"/>
    <w:rsid w:val="002C3A11"/>
    <w:rsid w:val="002D3909"/>
    <w:rsid w:val="002D4279"/>
    <w:rsid w:val="002D7F61"/>
    <w:rsid w:val="002E3D31"/>
    <w:rsid w:val="00304000"/>
    <w:rsid w:val="00314FE1"/>
    <w:rsid w:val="003156FA"/>
    <w:rsid w:val="003209EB"/>
    <w:rsid w:val="00322EEA"/>
    <w:rsid w:val="00327728"/>
    <w:rsid w:val="00334DB3"/>
    <w:rsid w:val="00337E0D"/>
    <w:rsid w:val="003569EB"/>
    <w:rsid w:val="00360BDC"/>
    <w:rsid w:val="00367E47"/>
    <w:rsid w:val="00392DE8"/>
    <w:rsid w:val="003936C4"/>
    <w:rsid w:val="003A38F6"/>
    <w:rsid w:val="003B1310"/>
    <w:rsid w:val="003B44C7"/>
    <w:rsid w:val="003C3738"/>
    <w:rsid w:val="003C592C"/>
    <w:rsid w:val="003E6200"/>
    <w:rsid w:val="003F329E"/>
    <w:rsid w:val="003F5C40"/>
    <w:rsid w:val="00400174"/>
    <w:rsid w:val="0040286B"/>
    <w:rsid w:val="00404E5A"/>
    <w:rsid w:val="0041062E"/>
    <w:rsid w:val="00412426"/>
    <w:rsid w:val="00423A6B"/>
    <w:rsid w:val="004343B6"/>
    <w:rsid w:val="00442B1E"/>
    <w:rsid w:val="004571CE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A3F65"/>
    <w:rsid w:val="004B3CF0"/>
    <w:rsid w:val="004C7BB2"/>
    <w:rsid w:val="004D25CC"/>
    <w:rsid w:val="004D4353"/>
    <w:rsid w:val="004D7153"/>
    <w:rsid w:val="004D75B5"/>
    <w:rsid w:val="004E2BB7"/>
    <w:rsid w:val="004F0D61"/>
    <w:rsid w:val="0050131D"/>
    <w:rsid w:val="00507553"/>
    <w:rsid w:val="005100A2"/>
    <w:rsid w:val="00514B90"/>
    <w:rsid w:val="005175F4"/>
    <w:rsid w:val="005245BF"/>
    <w:rsid w:val="005401E1"/>
    <w:rsid w:val="0055116A"/>
    <w:rsid w:val="005531E4"/>
    <w:rsid w:val="00554294"/>
    <w:rsid w:val="0056069B"/>
    <w:rsid w:val="00571016"/>
    <w:rsid w:val="00573FE6"/>
    <w:rsid w:val="00591721"/>
    <w:rsid w:val="005B32E9"/>
    <w:rsid w:val="005C1682"/>
    <w:rsid w:val="005C2411"/>
    <w:rsid w:val="005C59F6"/>
    <w:rsid w:val="005D6286"/>
    <w:rsid w:val="005E055F"/>
    <w:rsid w:val="006042C2"/>
    <w:rsid w:val="00605FA5"/>
    <w:rsid w:val="00613675"/>
    <w:rsid w:val="00615014"/>
    <w:rsid w:val="00623395"/>
    <w:rsid w:val="00652AC4"/>
    <w:rsid w:val="00672A0C"/>
    <w:rsid w:val="00673FE1"/>
    <w:rsid w:val="006745F1"/>
    <w:rsid w:val="00677734"/>
    <w:rsid w:val="00683EA8"/>
    <w:rsid w:val="00694895"/>
    <w:rsid w:val="006A458F"/>
    <w:rsid w:val="006B1629"/>
    <w:rsid w:val="006B3B21"/>
    <w:rsid w:val="006C095D"/>
    <w:rsid w:val="006D1337"/>
    <w:rsid w:val="006D2CEC"/>
    <w:rsid w:val="006D4FB3"/>
    <w:rsid w:val="006D6E59"/>
    <w:rsid w:val="006D713A"/>
    <w:rsid w:val="006E09C5"/>
    <w:rsid w:val="006E2597"/>
    <w:rsid w:val="006F168B"/>
    <w:rsid w:val="006F31BB"/>
    <w:rsid w:val="006F3843"/>
    <w:rsid w:val="0070153A"/>
    <w:rsid w:val="00715DB2"/>
    <w:rsid w:val="0071798F"/>
    <w:rsid w:val="007454B1"/>
    <w:rsid w:val="007561C1"/>
    <w:rsid w:val="007626F6"/>
    <w:rsid w:val="00765754"/>
    <w:rsid w:val="007713E0"/>
    <w:rsid w:val="007723FF"/>
    <w:rsid w:val="00790AFD"/>
    <w:rsid w:val="00791D8A"/>
    <w:rsid w:val="00796FC1"/>
    <w:rsid w:val="007A3CB5"/>
    <w:rsid w:val="007A6355"/>
    <w:rsid w:val="0080132C"/>
    <w:rsid w:val="008056FB"/>
    <w:rsid w:val="008104E3"/>
    <w:rsid w:val="0082037A"/>
    <w:rsid w:val="0082761D"/>
    <w:rsid w:val="008372B2"/>
    <w:rsid w:val="008746E2"/>
    <w:rsid w:val="00876002"/>
    <w:rsid w:val="0087659F"/>
    <w:rsid w:val="008809B4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3ECC"/>
    <w:rsid w:val="008F68CF"/>
    <w:rsid w:val="00914298"/>
    <w:rsid w:val="009201BA"/>
    <w:rsid w:val="00927A37"/>
    <w:rsid w:val="00932080"/>
    <w:rsid w:val="00973AA9"/>
    <w:rsid w:val="00977BD4"/>
    <w:rsid w:val="00991209"/>
    <w:rsid w:val="009A0649"/>
    <w:rsid w:val="009A6FF7"/>
    <w:rsid w:val="009B403C"/>
    <w:rsid w:val="009D2D66"/>
    <w:rsid w:val="009D497C"/>
    <w:rsid w:val="009D7A44"/>
    <w:rsid w:val="009E312C"/>
    <w:rsid w:val="00A03EBA"/>
    <w:rsid w:val="00A111ED"/>
    <w:rsid w:val="00A115EF"/>
    <w:rsid w:val="00A33C5C"/>
    <w:rsid w:val="00A36A4E"/>
    <w:rsid w:val="00A53DD1"/>
    <w:rsid w:val="00A565FE"/>
    <w:rsid w:val="00A61326"/>
    <w:rsid w:val="00A62835"/>
    <w:rsid w:val="00A64322"/>
    <w:rsid w:val="00A656A6"/>
    <w:rsid w:val="00A72F48"/>
    <w:rsid w:val="00A764FA"/>
    <w:rsid w:val="00A906A0"/>
    <w:rsid w:val="00A90BCE"/>
    <w:rsid w:val="00A93BDB"/>
    <w:rsid w:val="00A9441B"/>
    <w:rsid w:val="00AA5533"/>
    <w:rsid w:val="00AA5F02"/>
    <w:rsid w:val="00AA5FC4"/>
    <w:rsid w:val="00AB48A1"/>
    <w:rsid w:val="00AC0DFC"/>
    <w:rsid w:val="00AC1C9F"/>
    <w:rsid w:val="00AC26F3"/>
    <w:rsid w:val="00AD0654"/>
    <w:rsid w:val="00AD1DFA"/>
    <w:rsid w:val="00AF0F38"/>
    <w:rsid w:val="00AF3645"/>
    <w:rsid w:val="00AF4FCE"/>
    <w:rsid w:val="00B00C76"/>
    <w:rsid w:val="00B0469B"/>
    <w:rsid w:val="00B05B21"/>
    <w:rsid w:val="00B122DD"/>
    <w:rsid w:val="00B148D3"/>
    <w:rsid w:val="00B200B5"/>
    <w:rsid w:val="00B223BA"/>
    <w:rsid w:val="00B25172"/>
    <w:rsid w:val="00B32723"/>
    <w:rsid w:val="00B32780"/>
    <w:rsid w:val="00B35415"/>
    <w:rsid w:val="00B436C4"/>
    <w:rsid w:val="00B44B17"/>
    <w:rsid w:val="00B4552D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C781E"/>
    <w:rsid w:val="00BD111A"/>
    <w:rsid w:val="00C11C05"/>
    <w:rsid w:val="00C16714"/>
    <w:rsid w:val="00C2072B"/>
    <w:rsid w:val="00C22C94"/>
    <w:rsid w:val="00C2361C"/>
    <w:rsid w:val="00C275A6"/>
    <w:rsid w:val="00C371C3"/>
    <w:rsid w:val="00C42469"/>
    <w:rsid w:val="00C5066F"/>
    <w:rsid w:val="00C51951"/>
    <w:rsid w:val="00C63C10"/>
    <w:rsid w:val="00C64B9E"/>
    <w:rsid w:val="00C83744"/>
    <w:rsid w:val="00C85318"/>
    <w:rsid w:val="00C918C4"/>
    <w:rsid w:val="00C94615"/>
    <w:rsid w:val="00C97568"/>
    <w:rsid w:val="00C97EDA"/>
    <w:rsid w:val="00CC1D70"/>
    <w:rsid w:val="00CD3916"/>
    <w:rsid w:val="00CE49A7"/>
    <w:rsid w:val="00CE4ED3"/>
    <w:rsid w:val="00CF3A28"/>
    <w:rsid w:val="00CF70F6"/>
    <w:rsid w:val="00D05743"/>
    <w:rsid w:val="00D07D42"/>
    <w:rsid w:val="00D1138F"/>
    <w:rsid w:val="00D156F2"/>
    <w:rsid w:val="00D22772"/>
    <w:rsid w:val="00D22C33"/>
    <w:rsid w:val="00D246B2"/>
    <w:rsid w:val="00D26DD9"/>
    <w:rsid w:val="00D45F54"/>
    <w:rsid w:val="00D46D16"/>
    <w:rsid w:val="00D51372"/>
    <w:rsid w:val="00D577EC"/>
    <w:rsid w:val="00D7581F"/>
    <w:rsid w:val="00D83219"/>
    <w:rsid w:val="00D97033"/>
    <w:rsid w:val="00DA077A"/>
    <w:rsid w:val="00DA0C6D"/>
    <w:rsid w:val="00DB3E5B"/>
    <w:rsid w:val="00DC0978"/>
    <w:rsid w:val="00DC1569"/>
    <w:rsid w:val="00DC7B76"/>
    <w:rsid w:val="00DC7EA6"/>
    <w:rsid w:val="00E12268"/>
    <w:rsid w:val="00E31995"/>
    <w:rsid w:val="00E37E19"/>
    <w:rsid w:val="00E45893"/>
    <w:rsid w:val="00E51CF9"/>
    <w:rsid w:val="00E61DA2"/>
    <w:rsid w:val="00E63E95"/>
    <w:rsid w:val="00E75383"/>
    <w:rsid w:val="00E90153"/>
    <w:rsid w:val="00E922B8"/>
    <w:rsid w:val="00EA7D8D"/>
    <w:rsid w:val="00ED3290"/>
    <w:rsid w:val="00ED3658"/>
    <w:rsid w:val="00EE55E1"/>
    <w:rsid w:val="00EF0A92"/>
    <w:rsid w:val="00F0384D"/>
    <w:rsid w:val="00F11E37"/>
    <w:rsid w:val="00F1560E"/>
    <w:rsid w:val="00F166E4"/>
    <w:rsid w:val="00F20D9F"/>
    <w:rsid w:val="00F30649"/>
    <w:rsid w:val="00F33B25"/>
    <w:rsid w:val="00F3579F"/>
    <w:rsid w:val="00F35CA1"/>
    <w:rsid w:val="00F518D4"/>
    <w:rsid w:val="00F60497"/>
    <w:rsid w:val="00F61EB5"/>
    <w:rsid w:val="00F65E3E"/>
    <w:rsid w:val="00F67D8E"/>
    <w:rsid w:val="00F722A4"/>
    <w:rsid w:val="00F74C9E"/>
    <w:rsid w:val="00F86C64"/>
    <w:rsid w:val="00F92E6E"/>
    <w:rsid w:val="00F932CB"/>
    <w:rsid w:val="00FA237C"/>
    <w:rsid w:val="00FA36BE"/>
    <w:rsid w:val="00FA6FB2"/>
    <w:rsid w:val="00FB6381"/>
    <w:rsid w:val="00FB6AAA"/>
    <w:rsid w:val="00FC5755"/>
    <w:rsid w:val="00FC75E2"/>
    <w:rsid w:val="00FD6BFE"/>
    <w:rsid w:val="00FD7FA6"/>
    <w:rsid w:val="00FE103E"/>
    <w:rsid w:val="00FE20BE"/>
    <w:rsid w:val="00FE5343"/>
    <w:rsid w:val="00FE7EE7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2F3FA-1BD1-4563-BA15-B5C91CE1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na-shahbazyan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curement.a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evorghakobyan991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2505</Words>
  <Characters>14281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480</cp:revision>
  <cp:lastPrinted>2022-02-03T13:10:00Z</cp:lastPrinted>
  <dcterms:created xsi:type="dcterms:W3CDTF">2018-01-16T07:34:00Z</dcterms:created>
  <dcterms:modified xsi:type="dcterms:W3CDTF">2026-02-04T08:54:00Z</dcterms:modified>
</cp:coreProperties>
</file>